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964E3" w14:textId="77777777" w:rsidR="00110E56" w:rsidRPr="00CA4B6C" w:rsidRDefault="002A482D" w:rsidP="0023012B">
      <w:pPr>
        <w:jc w:val="center"/>
        <w:rPr>
          <w:b/>
          <w:bCs/>
          <w:caps/>
          <w:sz w:val="24"/>
          <w:szCs w:val="24"/>
        </w:rPr>
      </w:pPr>
      <w:r>
        <w:rPr>
          <w:b/>
          <w:bCs/>
          <w:sz w:val="24"/>
          <w:szCs w:val="24"/>
        </w:rPr>
        <w:t>WVPOC</w:t>
      </w:r>
      <w:r w:rsidR="005540CB">
        <w:rPr>
          <w:b/>
          <w:bCs/>
          <w:sz w:val="24"/>
          <w:szCs w:val="24"/>
        </w:rPr>
        <w:t xml:space="preserve"> </w:t>
      </w:r>
      <w:r w:rsidR="00BB770F">
        <w:rPr>
          <w:b/>
          <w:bCs/>
          <w:sz w:val="24"/>
          <w:szCs w:val="24"/>
        </w:rPr>
        <w:t>Board Meeting</w:t>
      </w:r>
    </w:p>
    <w:p w14:paraId="03A01157" w14:textId="77777777" w:rsidR="00110E56" w:rsidRDefault="002A482D">
      <w:pPr>
        <w:jc w:val="center"/>
        <w:rPr>
          <w:b/>
          <w:bCs/>
          <w:sz w:val="24"/>
          <w:szCs w:val="24"/>
        </w:rPr>
      </w:pPr>
      <w:r>
        <w:rPr>
          <w:b/>
          <w:bCs/>
          <w:sz w:val="24"/>
          <w:szCs w:val="24"/>
        </w:rPr>
        <w:t>Apr 18</w:t>
      </w:r>
      <w:r w:rsidR="00BB770F">
        <w:rPr>
          <w:b/>
          <w:bCs/>
          <w:sz w:val="24"/>
          <w:szCs w:val="24"/>
        </w:rPr>
        <w:t>, 201</w:t>
      </w:r>
      <w:r w:rsidR="008C3385">
        <w:rPr>
          <w:b/>
          <w:bCs/>
          <w:sz w:val="24"/>
          <w:szCs w:val="24"/>
        </w:rPr>
        <w:t>7</w:t>
      </w:r>
      <w:r w:rsidR="00BB770F">
        <w:rPr>
          <w:b/>
          <w:bCs/>
          <w:sz w:val="24"/>
          <w:szCs w:val="24"/>
        </w:rPr>
        <w:t xml:space="preserve"> at </w:t>
      </w:r>
      <w:r w:rsidR="005540CB">
        <w:rPr>
          <w:b/>
          <w:bCs/>
          <w:sz w:val="24"/>
          <w:szCs w:val="24"/>
        </w:rPr>
        <w:t xml:space="preserve">Bob </w:t>
      </w:r>
      <w:proofErr w:type="spellStart"/>
      <w:r w:rsidR="005540CB">
        <w:rPr>
          <w:b/>
          <w:bCs/>
          <w:sz w:val="24"/>
          <w:szCs w:val="24"/>
        </w:rPr>
        <w:t>Pustell</w:t>
      </w:r>
      <w:r w:rsidR="00BB770F">
        <w:rPr>
          <w:b/>
          <w:bCs/>
          <w:sz w:val="24"/>
          <w:szCs w:val="24"/>
        </w:rPr>
        <w:t>’s</w:t>
      </w:r>
      <w:proofErr w:type="spellEnd"/>
      <w:r w:rsidR="00BB770F">
        <w:rPr>
          <w:b/>
          <w:bCs/>
          <w:sz w:val="24"/>
          <w:szCs w:val="24"/>
        </w:rPr>
        <w:t xml:space="preserve"> Home</w:t>
      </w:r>
    </w:p>
    <w:p w14:paraId="2EC5E4EA" w14:textId="77777777" w:rsidR="00110E56" w:rsidRDefault="0023012B">
      <w:pPr>
        <w:jc w:val="center"/>
        <w:rPr>
          <w:b/>
          <w:bCs/>
          <w:sz w:val="24"/>
          <w:szCs w:val="24"/>
        </w:rPr>
      </w:pPr>
      <w:r>
        <w:rPr>
          <w:b/>
          <w:bCs/>
          <w:sz w:val="24"/>
          <w:szCs w:val="24"/>
        </w:rPr>
        <w:t>Minutes</w:t>
      </w:r>
    </w:p>
    <w:p w14:paraId="1FD8A14E" w14:textId="77777777" w:rsidR="007D20D7" w:rsidRDefault="007D20D7">
      <w:pPr>
        <w:jc w:val="center"/>
        <w:rPr>
          <w:b/>
          <w:bCs/>
          <w:sz w:val="24"/>
          <w:szCs w:val="24"/>
        </w:rPr>
      </w:pPr>
    </w:p>
    <w:p w14:paraId="54B0E395" w14:textId="77777777" w:rsidR="007D20D7" w:rsidRDefault="007D20D7" w:rsidP="007D20D7">
      <w:pPr>
        <w:rPr>
          <w:b/>
          <w:bCs/>
          <w:sz w:val="24"/>
          <w:szCs w:val="24"/>
        </w:rPr>
      </w:pPr>
    </w:p>
    <w:p w14:paraId="493C4410" w14:textId="77777777" w:rsidR="00001DCB" w:rsidRPr="009C1941" w:rsidRDefault="00001DCB" w:rsidP="00001DCB">
      <w:pPr>
        <w:rPr>
          <w:rFonts w:ascii="Time New Roman" w:hAnsi="Time New Roman"/>
        </w:rPr>
      </w:pPr>
      <w:r w:rsidRPr="009C1941">
        <w:rPr>
          <w:rFonts w:ascii="Time New Roman" w:hAnsi="Time New Roman"/>
          <w:b/>
        </w:rPr>
        <w:t>Attendees:</w:t>
      </w:r>
      <w:r w:rsidRPr="009C1941">
        <w:rPr>
          <w:rFonts w:ascii="Time New Roman" w:hAnsi="Time New Roman"/>
        </w:rPr>
        <w:t xml:space="preserve"> </w:t>
      </w:r>
    </w:p>
    <w:p w14:paraId="280BF441" w14:textId="77777777" w:rsidR="00001DCB" w:rsidRPr="009C1941" w:rsidRDefault="00001DCB" w:rsidP="00001DCB">
      <w:pPr>
        <w:rPr>
          <w:rFonts w:ascii="Time New Roman" w:hAnsi="Time New Roman"/>
        </w:rPr>
      </w:pPr>
    </w:p>
    <w:p w14:paraId="6DA61E4E" w14:textId="28900A39" w:rsidR="00001DCB" w:rsidRPr="009C1941" w:rsidRDefault="00001DCB" w:rsidP="00001DCB">
      <w:pPr>
        <w:rPr>
          <w:rFonts w:ascii="Time New Roman" w:hAnsi="Time New Roman"/>
        </w:rPr>
      </w:pPr>
      <w:r w:rsidRPr="009C1941">
        <w:rPr>
          <w:rFonts w:ascii="Time New Roman" w:hAnsi="Time New Roman"/>
        </w:rPr>
        <w:t xml:space="preserve"> </w:t>
      </w:r>
      <w:r w:rsidR="00097165" w:rsidRPr="009C1941">
        <w:rPr>
          <w:rFonts w:ascii="Time New Roman" w:hAnsi="Time New Roman"/>
        </w:rPr>
        <w:t xml:space="preserve"> </w:t>
      </w:r>
      <w:r w:rsidR="00097165">
        <w:rPr>
          <w:rFonts w:ascii="Time New Roman" w:hAnsi="Time New Roman"/>
        </w:rPr>
        <w:t xml:space="preserve">X  </w:t>
      </w:r>
      <w:r w:rsidRPr="009C1941">
        <w:rPr>
          <w:rFonts w:ascii="Time New Roman" w:hAnsi="Time New Roman"/>
        </w:rPr>
        <w:t xml:space="preserve">Ted Roberts </w:t>
      </w:r>
      <w:r w:rsidR="00DE5DF0">
        <w:rPr>
          <w:rFonts w:ascii="Time New Roman" w:hAnsi="Time New Roman"/>
        </w:rPr>
        <w:t>-cell</w:t>
      </w:r>
    </w:p>
    <w:p w14:paraId="18E5751F" w14:textId="7BEF7C1F" w:rsidR="00001DCB" w:rsidRPr="009C1941" w:rsidRDefault="00097165" w:rsidP="00001DCB">
      <w:pPr>
        <w:rPr>
          <w:rFonts w:ascii="Time New Roman" w:hAnsi="Time New Roman"/>
        </w:rPr>
      </w:pPr>
      <w:r>
        <w:rPr>
          <w:rFonts w:ascii="Time New Roman" w:hAnsi="Time New Roman"/>
        </w:rPr>
        <w:t xml:space="preserve"> </w:t>
      </w:r>
      <w:r w:rsidR="00001DCB" w:rsidRPr="009C1941">
        <w:rPr>
          <w:rFonts w:ascii="Time New Roman" w:hAnsi="Time New Roman"/>
        </w:rPr>
        <w:t>X  Bob Pustell</w:t>
      </w:r>
    </w:p>
    <w:p w14:paraId="35CAF78F" w14:textId="77777777" w:rsidR="00001DCB" w:rsidRPr="009C1941" w:rsidRDefault="00001DCB" w:rsidP="00001DCB">
      <w:pPr>
        <w:rPr>
          <w:rFonts w:ascii="Time New Roman" w:hAnsi="Time New Roman"/>
        </w:rPr>
      </w:pPr>
      <w:r w:rsidRPr="009C1941">
        <w:rPr>
          <w:rFonts w:ascii="Time New Roman" w:hAnsi="Time New Roman"/>
        </w:rPr>
        <w:t xml:space="preserve">     Barbara Clifford (ex officio)</w:t>
      </w:r>
    </w:p>
    <w:p w14:paraId="468805DC" w14:textId="582073C0" w:rsidR="00001DCB" w:rsidRPr="009C1941" w:rsidRDefault="00001DCB" w:rsidP="00001DCB">
      <w:pPr>
        <w:rPr>
          <w:rFonts w:ascii="Time New Roman" w:hAnsi="Time New Roman"/>
        </w:rPr>
      </w:pPr>
      <w:r>
        <w:rPr>
          <w:rFonts w:ascii="Time New Roman" w:hAnsi="Time New Roman"/>
        </w:rPr>
        <w:t xml:space="preserve"> </w:t>
      </w:r>
      <w:r w:rsidR="00DE5DF0">
        <w:rPr>
          <w:rFonts w:ascii="Time New Roman" w:hAnsi="Time New Roman"/>
        </w:rPr>
        <w:t xml:space="preserve">X </w:t>
      </w:r>
      <w:r>
        <w:rPr>
          <w:rFonts w:ascii="Time New Roman" w:hAnsi="Time New Roman"/>
        </w:rPr>
        <w:t xml:space="preserve"> </w:t>
      </w:r>
      <w:r w:rsidRPr="009C1941">
        <w:rPr>
          <w:rFonts w:ascii="Time New Roman" w:hAnsi="Time New Roman"/>
        </w:rPr>
        <w:t>Meriel Mingori</w:t>
      </w:r>
      <w:r w:rsidR="00DE5DF0">
        <w:rPr>
          <w:rFonts w:ascii="Time New Roman" w:hAnsi="Time New Roman"/>
        </w:rPr>
        <w:t xml:space="preserve"> - cell</w:t>
      </w:r>
    </w:p>
    <w:p w14:paraId="6B55ABC0" w14:textId="73A98E93" w:rsidR="00001DCB" w:rsidRPr="009C1941" w:rsidRDefault="00097165" w:rsidP="00001DCB">
      <w:pPr>
        <w:rPr>
          <w:rFonts w:ascii="Time New Roman" w:hAnsi="Time New Roman"/>
        </w:rPr>
      </w:pPr>
      <w:r>
        <w:rPr>
          <w:rFonts w:ascii="Time New Roman" w:hAnsi="Time New Roman"/>
        </w:rPr>
        <w:t xml:space="preserve"> X </w:t>
      </w:r>
      <w:r w:rsidR="00001DCB">
        <w:rPr>
          <w:rFonts w:ascii="Time New Roman" w:hAnsi="Time New Roman"/>
        </w:rPr>
        <w:t xml:space="preserve">  </w:t>
      </w:r>
      <w:r w:rsidR="00001DCB" w:rsidRPr="009C1941">
        <w:rPr>
          <w:rFonts w:ascii="Time New Roman" w:hAnsi="Time New Roman"/>
        </w:rPr>
        <w:t>Ben Brown</w:t>
      </w:r>
      <w:r w:rsidR="00DE5DF0">
        <w:rPr>
          <w:rFonts w:ascii="Time New Roman" w:hAnsi="Time New Roman"/>
        </w:rPr>
        <w:t xml:space="preserve"> - cell</w:t>
      </w:r>
    </w:p>
    <w:p w14:paraId="50AAD4FE" w14:textId="4ACF8CF8" w:rsidR="00001DCB" w:rsidRPr="009C1941" w:rsidRDefault="00097165" w:rsidP="00001DCB">
      <w:pPr>
        <w:rPr>
          <w:rFonts w:ascii="Time New Roman" w:hAnsi="Time New Roman"/>
        </w:rPr>
      </w:pPr>
      <w:r>
        <w:rPr>
          <w:rFonts w:ascii="Time New Roman" w:hAnsi="Time New Roman"/>
        </w:rPr>
        <w:t xml:space="preserve"> </w:t>
      </w:r>
      <w:r w:rsidR="00001DCB" w:rsidRPr="009C1941">
        <w:rPr>
          <w:rFonts w:ascii="Time New Roman" w:hAnsi="Time New Roman"/>
        </w:rPr>
        <w:t xml:space="preserve">X </w:t>
      </w:r>
      <w:r w:rsidR="00001DCB">
        <w:rPr>
          <w:rFonts w:ascii="Time New Roman" w:hAnsi="Time New Roman"/>
        </w:rPr>
        <w:t xml:space="preserve"> </w:t>
      </w:r>
      <w:r w:rsidR="00001DCB" w:rsidRPr="009C1941">
        <w:rPr>
          <w:rFonts w:ascii="Time New Roman" w:hAnsi="Time New Roman"/>
        </w:rPr>
        <w:t>Lisa Maggiolo</w:t>
      </w:r>
    </w:p>
    <w:p w14:paraId="44B9F202" w14:textId="22655DCE" w:rsidR="00001DCB" w:rsidRPr="009C1941" w:rsidRDefault="00001DCB" w:rsidP="00001DCB">
      <w:pPr>
        <w:rPr>
          <w:rFonts w:ascii="Time New Roman" w:hAnsi="Time New Roman"/>
        </w:rPr>
      </w:pPr>
      <w:r>
        <w:rPr>
          <w:rFonts w:ascii="Time New Roman" w:hAnsi="Time New Roman"/>
        </w:rPr>
        <w:t xml:space="preserve">  </w:t>
      </w:r>
      <w:r w:rsidRPr="009C1941">
        <w:rPr>
          <w:rFonts w:ascii="Time New Roman" w:hAnsi="Time New Roman"/>
        </w:rPr>
        <w:t>Stanley Brothers</w:t>
      </w:r>
    </w:p>
    <w:p w14:paraId="2C86197C" w14:textId="5060889A" w:rsidR="00001DCB" w:rsidRPr="009C1941" w:rsidRDefault="00001DCB" w:rsidP="00001DCB">
      <w:pPr>
        <w:rPr>
          <w:rFonts w:ascii="Time New Roman" w:hAnsi="Time New Roman"/>
        </w:rPr>
      </w:pPr>
      <w:r>
        <w:rPr>
          <w:rFonts w:ascii="Time New Roman" w:hAnsi="Time New Roman"/>
        </w:rPr>
        <w:t xml:space="preserve"> </w:t>
      </w:r>
      <w:r w:rsidRPr="009C1941">
        <w:rPr>
          <w:rFonts w:ascii="Time New Roman" w:hAnsi="Time New Roman"/>
        </w:rPr>
        <w:t>Greg Vince</w:t>
      </w:r>
    </w:p>
    <w:p w14:paraId="2F8C6CF6" w14:textId="77777777" w:rsidR="00001DCB" w:rsidRPr="009C1941" w:rsidRDefault="00001DCB" w:rsidP="00001DCB">
      <w:pPr>
        <w:rPr>
          <w:rFonts w:ascii="Time New Roman" w:hAnsi="Time New Roman"/>
        </w:rPr>
      </w:pPr>
      <w:r>
        <w:rPr>
          <w:rFonts w:ascii="Time New Roman" w:hAnsi="Time New Roman" w:hint="eastAsia"/>
        </w:rPr>
        <w:t>X</w:t>
      </w:r>
      <w:r>
        <w:rPr>
          <w:rFonts w:ascii="Time New Roman" w:hAnsi="Time New Roman"/>
        </w:rPr>
        <w:t xml:space="preserve"> </w:t>
      </w:r>
      <w:r w:rsidRPr="009C1941">
        <w:rPr>
          <w:rFonts w:ascii="Time New Roman" w:hAnsi="Time New Roman"/>
        </w:rPr>
        <w:t>Greg Howard</w:t>
      </w:r>
    </w:p>
    <w:p w14:paraId="393CD4B6" w14:textId="77777777" w:rsidR="00001DCB" w:rsidRDefault="00001DCB" w:rsidP="00001DCB">
      <w:pPr>
        <w:rPr>
          <w:rFonts w:ascii="Time New Roman" w:hAnsi="Time New Roman"/>
        </w:rPr>
      </w:pPr>
      <w:r w:rsidRPr="009C1941">
        <w:rPr>
          <w:rFonts w:ascii="Time New Roman" w:hAnsi="Time New Roman"/>
        </w:rPr>
        <w:t>X Nancy Wogman</w:t>
      </w:r>
    </w:p>
    <w:p w14:paraId="10AC1C23" w14:textId="77777777" w:rsidR="00DE5DF0" w:rsidRDefault="00DE5DF0" w:rsidP="00001DCB">
      <w:pPr>
        <w:rPr>
          <w:rFonts w:ascii="Time New Roman" w:hAnsi="Time New Roman"/>
        </w:rPr>
      </w:pPr>
    </w:p>
    <w:p w14:paraId="35C032F2" w14:textId="6335DD40" w:rsidR="00DE5DF0" w:rsidRDefault="00DE5DF0" w:rsidP="00001DCB">
      <w:pPr>
        <w:rPr>
          <w:rFonts w:ascii="Time New Roman" w:hAnsi="Time New Roman"/>
        </w:rPr>
      </w:pPr>
      <w:r>
        <w:rPr>
          <w:rFonts w:ascii="Time New Roman" w:hAnsi="Time New Roman"/>
        </w:rPr>
        <w:t>Guests:  Kim and John Cyr, Paula and Steve Moore</w:t>
      </w:r>
      <w:r w:rsidR="00470ED5">
        <w:rPr>
          <w:rFonts w:ascii="Time New Roman" w:hAnsi="Time New Roman"/>
        </w:rPr>
        <w:t>, Nick Anania</w:t>
      </w:r>
    </w:p>
    <w:p w14:paraId="6DB91E8F" w14:textId="77777777" w:rsidR="00001DCB" w:rsidRDefault="00001DCB" w:rsidP="00001DCB">
      <w:pPr>
        <w:rPr>
          <w:rFonts w:ascii="Time New Roman" w:hAnsi="Time New Roman"/>
        </w:rPr>
      </w:pPr>
    </w:p>
    <w:p w14:paraId="02BB4DE9" w14:textId="1B93A825" w:rsidR="002A482D" w:rsidRDefault="00DE5DF0" w:rsidP="00CA4B6C">
      <w:pPr>
        <w:rPr>
          <w:sz w:val="24"/>
          <w:szCs w:val="24"/>
        </w:rPr>
      </w:pPr>
      <w:r>
        <w:rPr>
          <w:sz w:val="24"/>
          <w:szCs w:val="24"/>
        </w:rPr>
        <w:t>The meeting began at 7:45 p.m.</w:t>
      </w:r>
    </w:p>
    <w:p w14:paraId="70056F81" w14:textId="77777777" w:rsidR="00DE5DF0" w:rsidRDefault="00DE5DF0" w:rsidP="00CA4B6C">
      <w:pPr>
        <w:rPr>
          <w:sz w:val="24"/>
          <w:szCs w:val="24"/>
        </w:rPr>
      </w:pPr>
    </w:p>
    <w:p w14:paraId="6CDCD062" w14:textId="77633BC2" w:rsidR="002A482D" w:rsidRPr="00DE5DF0" w:rsidRDefault="002A482D" w:rsidP="002A482D">
      <w:pPr>
        <w:rPr>
          <w:sz w:val="24"/>
          <w:szCs w:val="24"/>
        </w:rPr>
      </w:pPr>
      <w:r w:rsidRPr="001C0F3E">
        <w:rPr>
          <w:b/>
          <w:sz w:val="24"/>
          <w:szCs w:val="24"/>
        </w:rPr>
        <w:t>1. Attendance</w:t>
      </w:r>
      <w:r w:rsidR="00DE5DF0">
        <w:rPr>
          <w:b/>
          <w:sz w:val="24"/>
          <w:szCs w:val="24"/>
        </w:rPr>
        <w:t xml:space="preserve"> </w:t>
      </w:r>
      <w:r w:rsidR="00DE5DF0" w:rsidRPr="00DE5DF0">
        <w:rPr>
          <w:sz w:val="24"/>
          <w:szCs w:val="24"/>
        </w:rPr>
        <w:t>There was a quorum.</w:t>
      </w:r>
    </w:p>
    <w:p w14:paraId="6E3324E7" w14:textId="77777777" w:rsidR="002A482D" w:rsidRPr="002A482D" w:rsidRDefault="002A482D" w:rsidP="002A482D">
      <w:pPr>
        <w:rPr>
          <w:sz w:val="24"/>
          <w:szCs w:val="24"/>
        </w:rPr>
      </w:pPr>
    </w:p>
    <w:p w14:paraId="3B1BA1F0" w14:textId="76AFDA74" w:rsidR="002A482D" w:rsidRPr="002A482D" w:rsidRDefault="002A482D" w:rsidP="002A482D">
      <w:pPr>
        <w:rPr>
          <w:sz w:val="24"/>
          <w:szCs w:val="24"/>
        </w:rPr>
      </w:pPr>
      <w:r w:rsidRPr="001C0F3E">
        <w:rPr>
          <w:b/>
          <w:sz w:val="24"/>
          <w:szCs w:val="24"/>
        </w:rPr>
        <w:t xml:space="preserve">2. Approve minutes of </w:t>
      </w:r>
      <w:r w:rsidR="00661B44" w:rsidRPr="001C0F3E">
        <w:rPr>
          <w:b/>
          <w:sz w:val="24"/>
          <w:szCs w:val="24"/>
        </w:rPr>
        <w:t>March</w:t>
      </w:r>
      <w:r w:rsidRPr="001C0F3E">
        <w:rPr>
          <w:b/>
          <w:sz w:val="24"/>
          <w:szCs w:val="24"/>
        </w:rPr>
        <w:t xml:space="preserve"> 21</w:t>
      </w:r>
      <w:r w:rsidRPr="002A482D">
        <w:rPr>
          <w:sz w:val="24"/>
          <w:szCs w:val="24"/>
        </w:rPr>
        <w:t xml:space="preserve"> meeting</w:t>
      </w:r>
      <w:r w:rsidR="001C0F3E">
        <w:rPr>
          <w:sz w:val="24"/>
          <w:szCs w:val="24"/>
        </w:rPr>
        <w:t>.  The minutes were approved as</w:t>
      </w:r>
      <w:r w:rsidR="00DE5DF0">
        <w:rPr>
          <w:sz w:val="24"/>
          <w:szCs w:val="24"/>
        </w:rPr>
        <w:t xml:space="preserve"> </w:t>
      </w:r>
      <w:r w:rsidR="003153BB">
        <w:rPr>
          <w:sz w:val="24"/>
          <w:szCs w:val="24"/>
        </w:rPr>
        <w:t xml:space="preserve">presented.  </w:t>
      </w:r>
    </w:p>
    <w:p w14:paraId="2E203CF2" w14:textId="77777777" w:rsidR="002A482D" w:rsidRPr="002A482D" w:rsidRDefault="002A482D" w:rsidP="002A482D">
      <w:pPr>
        <w:rPr>
          <w:sz w:val="24"/>
          <w:szCs w:val="24"/>
        </w:rPr>
      </w:pPr>
    </w:p>
    <w:p w14:paraId="0A4FAC4D" w14:textId="17FF57F4" w:rsidR="002A482D" w:rsidRPr="001C0F3E" w:rsidRDefault="002A482D" w:rsidP="002A482D">
      <w:pPr>
        <w:rPr>
          <w:b/>
          <w:sz w:val="24"/>
          <w:szCs w:val="24"/>
        </w:rPr>
      </w:pPr>
      <w:r w:rsidRPr="001C0F3E">
        <w:rPr>
          <w:b/>
          <w:sz w:val="24"/>
          <w:szCs w:val="24"/>
        </w:rPr>
        <w:t>3. Treasurer’s report</w:t>
      </w:r>
    </w:p>
    <w:p w14:paraId="39DDE6FC" w14:textId="77777777" w:rsidR="00FC6318" w:rsidRDefault="00FC6318" w:rsidP="002A482D">
      <w:pPr>
        <w:rPr>
          <w:sz w:val="24"/>
          <w:szCs w:val="24"/>
        </w:rPr>
      </w:pPr>
    </w:p>
    <w:p w14:paraId="5B054FF2" w14:textId="77777777" w:rsidR="00FC6318" w:rsidRDefault="00FC6318" w:rsidP="00FC6318">
      <w:pPr>
        <w:pStyle w:val="NoSpacing"/>
        <w:rPr>
          <w:rFonts w:ascii="Times New Roman" w:hAnsi="Times New Roman" w:cs="Times New Roman"/>
          <w:sz w:val="24"/>
          <w:szCs w:val="24"/>
        </w:rPr>
      </w:pPr>
      <w:r>
        <w:rPr>
          <w:rFonts w:ascii="Times New Roman" w:hAnsi="Times New Roman" w:cs="Times New Roman"/>
          <w:color w:val="222222"/>
          <w:sz w:val="24"/>
          <w:szCs w:val="24"/>
        </w:rPr>
        <w:t>Total o</w:t>
      </w:r>
      <w:r w:rsidRPr="00C513DC">
        <w:rPr>
          <w:rFonts w:ascii="Times New Roman" w:hAnsi="Times New Roman" w:cs="Times New Roman"/>
          <w:color w:val="222222"/>
          <w:sz w:val="24"/>
          <w:szCs w:val="24"/>
        </w:rPr>
        <w:t>utstanding dues</w:t>
      </w:r>
      <w:r>
        <w:rPr>
          <w:rFonts w:ascii="Times New Roman" w:hAnsi="Times New Roman" w:cs="Times New Roman"/>
          <w:color w:val="222222"/>
          <w:sz w:val="24"/>
          <w:szCs w:val="24"/>
        </w:rPr>
        <w:t xml:space="preserve"> $21,354; 14 accounts, 3 with prior year balances.</w:t>
      </w:r>
      <w:r>
        <w:rPr>
          <w:rFonts w:ascii="Times New Roman" w:hAnsi="Times New Roman" w:cs="Times New Roman"/>
          <w:sz w:val="24"/>
          <w:szCs w:val="24"/>
        </w:rPr>
        <w:t xml:space="preserve">  </w:t>
      </w:r>
    </w:p>
    <w:p w14:paraId="75D8EC79" w14:textId="77777777" w:rsidR="00FC6318" w:rsidRDefault="00FC6318" w:rsidP="00FC6318">
      <w:pPr>
        <w:rPr>
          <w:color w:val="222222"/>
          <w:sz w:val="24"/>
          <w:szCs w:val="24"/>
        </w:rPr>
      </w:pPr>
    </w:p>
    <w:p w14:paraId="1DF4DDF0" w14:textId="535C9DB5" w:rsidR="00FC6318" w:rsidRPr="00C513DC" w:rsidRDefault="00FC6318" w:rsidP="00FC6318">
      <w:pPr>
        <w:rPr>
          <w:color w:val="222222"/>
          <w:sz w:val="24"/>
          <w:szCs w:val="24"/>
        </w:rPr>
      </w:pPr>
      <w:r w:rsidRPr="00C513DC">
        <w:rPr>
          <w:color w:val="222222"/>
          <w:sz w:val="24"/>
          <w:szCs w:val="24"/>
        </w:rPr>
        <w:t>Checking a/c balance: $</w:t>
      </w:r>
      <w:r>
        <w:rPr>
          <w:color w:val="222222"/>
          <w:sz w:val="24"/>
          <w:szCs w:val="24"/>
        </w:rPr>
        <w:t>1</w:t>
      </w:r>
      <w:r w:rsidR="003153BB">
        <w:rPr>
          <w:color w:val="222222"/>
          <w:sz w:val="24"/>
          <w:szCs w:val="24"/>
        </w:rPr>
        <w:t>,</w:t>
      </w:r>
      <w:r>
        <w:rPr>
          <w:color w:val="222222"/>
          <w:sz w:val="24"/>
          <w:szCs w:val="24"/>
        </w:rPr>
        <w:t>140.</w:t>
      </w:r>
    </w:p>
    <w:p w14:paraId="55F2FCF4" w14:textId="77777777" w:rsidR="00FC6318" w:rsidRDefault="00FC6318" w:rsidP="00FC6318">
      <w:pPr>
        <w:rPr>
          <w:color w:val="222222"/>
          <w:sz w:val="24"/>
          <w:szCs w:val="24"/>
        </w:rPr>
      </w:pPr>
      <w:r w:rsidRPr="00C513DC">
        <w:rPr>
          <w:color w:val="222222"/>
          <w:sz w:val="24"/>
          <w:szCs w:val="24"/>
        </w:rPr>
        <w:t>Savings a/c balance: $</w:t>
      </w:r>
      <w:r>
        <w:rPr>
          <w:color w:val="222222"/>
          <w:sz w:val="24"/>
          <w:szCs w:val="24"/>
        </w:rPr>
        <w:t xml:space="preserve">106,689.   </w:t>
      </w:r>
    </w:p>
    <w:p w14:paraId="65DF0264" w14:textId="77777777" w:rsidR="00FC6318" w:rsidRDefault="00FC6318" w:rsidP="00FC6318">
      <w:pPr>
        <w:rPr>
          <w:color w:val="222222"/>
          <w:sz w:val="24"/>
          <w:szCs w:val="24"/>
        </w:rPr>
      </w:pPr>
    </w:p>
    <w:p w14:paraId="376BA9CB" w14:textId="354BFDDF" w:rsidR="00FC6318" w:rsidRDefault="00FC6318" w:rsidP="00FC6318">
      <w:pPr>
        <w:pStyle w:val="NoSpacing"/>
        <w:rPr>
          <w:rFonts w:ascii="Times New Roman" w:hAnsi="Times New Roman" w:cs="Times New Roman"/>
          <w:color w:val="222222"/>
          <w:sz w:val="24"/>
          <w:szCs w:val="24"/>
        </w:rPr>
      </w:pPr>
      <w:r>
        <w:rPr>
          <w:rFonts w:ascii="Times New Roman" w:hAnsi="Times New Roman" w:cs="Times New Roman"/>
          <w:color w:val="222222"/>
          <w:sz w:val="24"/>
          <w:szCs w:val="24"/>
        </w:rPr>
        <w:t xml:space="preserve">Please see budget </w:t>
      </w:r>
      <w:r w:rsidR="00AC2970">
        <w:rPr>
          <w:rFonts w:ascii="Times New Roman" w:hAnsi="Times New Roman" w:cs="Times New Roman"/>
          <w:color w:val="222222"/>
          <w:sz w:val="24"/>
          <w:szCs w:val="24"/>
        </w:rPr>
        <w:t>vs.</w:t>
      </w:r>
      <w:r>
        <w:rPr>
          <w:rFonts w:ascii="Times New Roman" w:hAnsi="Times New Roman" w:cs="Times New Roman"/>
          <w:color w:val="222222"/>
          <w:sz w:val="24"/>
          <w:szCs w:val="24"/>
        </w:rPr>
        <w:t xml:space="preserve"> actual report for variances through today.</w:t>
      </w:r>
    </w:p>
    <w:p w14:paraId="4BAC0AAA" w14:textId="77777777" w:rsidR="003153BB" w:rsidRDefault="003153BB" w:rsidP="00FC6318">
      <w:pPr>
        <w:pStyle w:val="NoSpacing"/>
        <w:rPr>
          <w:rFonts w:ascii="Times New Roman" w:hAnsi="Times New Roman" w:cs="Times New Roman"/>
          <w:color w:val="222222"/>
          <w:sz w:val="24"/>
          <w:szCs w:val="24"/>
        </w:rPr>
      </w:pPr>
    </w:p>
    <w:p w14:paraId="2221FBAB" w14:textId="7EDD0567" w:rsidR="003153BB" w:rsidRDefault="00097165" w:rsidP="00FC6318">
      <w:pPr>
        <w:pStyle w:val="NoSpacing"/>
        <w:rPr>
          <w:rFonts w:ascii="Times New Roman" w:hAnsi="Times New Roman" w:cs="Times New Roman"/>
          <w:color w:val="222222"/>
          <w:sz w:val="24"/>
          <w:szCs w:val="24"/>
        </w:rPr>
      </w:pPr>
      <w:r>
        <w:rPr>
          <w:rFonts w:ascii="Times New Roman" w:hAnsi="Times New Roman" w:cs="Times New Roman"/>
          <w:color w:val="222222"/>
          <w:sz w:val="24"/>
          <w:szCs w:val="24"/>
        </w:rPr>
        <w:t>We may</w:t>
      </w:r>
      <w:r w:rsidR="003153BB">
        <w:rPr>
          <w:rFonts w:ascii="Times New Roman" w:hAnsi="Times New Roman" w:cs="Times New Roman"/>
          <w:color w:val="222222"/>
          <w:sz w:val="24"/>
          <w:szCs w:val="24"/>
        </w:rPr>
        <w:t xml:space="preserve"> have a $3,000+ </w:t>
      </w:r>
      <w:r>
        <w:rPr>
          <w:rFonts w:ascii="Times New Roman" w:hAnsi="Times New Roman" w:cs="Times New Roman"/>
          <w:color w:val="222222"/>
          <w:sz w:val="24"/>
          <w:szCs w:val="24"/>
        </w:rPr>
        <w:t xml:space="preserve">spring </w:t>
      </w:r>
      <w:r w:rsidR="003153BB">
        <w:rPr>
          <w:rFonts w:ascii="Times New Roman" w:hAnsi="Times New Roman" w:cs="Times New Roman"/>
          <w:color w:val="222222"/>
          <w:sz w:val="24"/>
          <w:szCs w:val="24"/>
        </w:rPr>
        <w:t xml:space="preserve">clean up bill on the roads.  They will be done the first week in May.  We have $7,200 still unspent in all categories.  We may have more legal fees regarding the C &amp; R’s as well as board responsibilities.  Greg H. </w:t>
      </w:r>
      <w:r>
        <w:rPr>
          <w:rFonts w:ascii="Times New Roman" w:hAnsi="Times New Roman" w:cs="Times New Roman"/>
          <w:color w:val="222222"/>
          <w:sz w:val="24"/>
          <w:szCs w:val="24"/>
        </w:rPr>
        <w:t>asked if</w:t>
      </w:r>
      <w:r w:rsidR="003153BB">
        <w:rPr>
          <w:rFonts w:ascii="Times New Roman" w:hAnsi="Times New Roman" w:cs="Times New Roman"/>
          <w:color w:val="222222"/>
          <w:sz w:val="24"/>
          <w:szCs w:val="24"/>
        </w:rPr>
        <w:t xml:space="preserve"> a letter </w:t>
      </w:r>
      <w:r w:rsidR="00AC2970">
        <w:rPr>
          <w:rFonts w:ascii="Times New Roman" w:hAnsi="Times New Roman" w:cs="Times New Roman"/>
          <w:color w:val="222222"/>
          <w:sz w:val="24"/>
          <w:szCs w:val="24"/>
        </w:rPr>
        <w:t>would</w:t>
      </w:r>
      <w:r>
        <w:rPr>
          <w:rFonts w:ascii="Times New Roman" w:hAnsi="Times New Roman" w:cs="Times New Roman"/>
          <w:color w:val="222222"/>
          <w:sz w:val="24"/>
          <w:szCs w:val="24"/>
        </w:rPr>
        <w:t xml:space="preserve"> be sent regarding a lien if property owners</w:t>
      </w:r>
      <w:r w:rsidR="003153BB">
        <w:rPr>
          <w:rFonts w:ascii="Times New Roman" w:hAnsi="Times New Roman" w:cs="Times New Roman"/>
          <w:color w:val="222222"/>
          <w:sz w:val="24"/>
          <w:szCs w:val="24"/>
        </w:rPr>
        <w:t xml:space="preserve"> </w:t>
      </w:r>
      <w:r w:rsidR="00AC2970">
        <w:rPr>
          <w:rFonts w:ascii="Times New Roman" w:hAnsi="Times New Roman" w:cs="Times New Roman"/>
          <w:color w:val="222222"/>
          <w:sz w:val="24"/>
          <w:szCs w:val="24"/>
        </w:rPr>
        <w:t>were</w:t>
      </w:r>
      <w:r w:rsidR="003153BB">
        <w:rPr>
          <w:rFonts w:ascii="Times New Roman" w:hAnsi="Times New Roman" w:cs="Times New Roman"/>
          <w:color w:val="222222"/>
          <w:sz w:val="24"/>
          <w:szCs w:val="24"/>
        </w:rPr>
        <w:t xml:space="preserve"> in arrears.  We have 11 people that aren’t paid up, but will probably pay. Some will have to be written off.  </w:t>
      </w:r>
      <w:r w:rsidR="00C03AC8">
        <w:rPr>
          <w:rFonts w:ascii="Times New Roman" w:hAnsi="Times New Roman" w:cs="Times New Roman"/>
          <w:color w:val="222222"/>
          <w:sz w:val="24"/>
          <w:szCs w:val="24"/>
        </w:rPr>
        <w:t xml:space="preserve">Greg </w:t>
      </w:r>
      <w:r>
        <w:rPr>
          <w:rFonts w:ascii="Times New Roman" w:hAnsi="Times New Roman" w:cs="Times New Roman"/>
          <w:color w:val="222222"/>
          <w:sz w:val="24"/>
          <w:szCs w:val="24"/>
        </w:rPr>
        <w:t xml:space="preserve">H. and Meriel want </w:t>
      </w:r>
      <w:r w:rsidR="00C03AC8">
        <w:rPr>
          <w:rFonts w:ascii="Times New Roman" w:hAnsi="Times New Roman" w:cs="Times New Roman"/>
          <w:color w:val="222222"/>
          <w:sz w:val="24"/>
          <w:szCs w:val="24"/>
        </w:rPr>
        <w:t>more info from Barb</w:t>
      </w:r>
      <w:r>
        <w:rPr>
          <w:rFonts w:ascii="Times New Roman" w:hAnsi="Times New Roman" w:cs="Times New Roman"/>
          <w:color w:val="222222"/>
          <w:sz w:val="24"/>
          <w:szCs w:val="24"/>
        </w:rPr>
        <w:t xml:space="preserve"> regarding those with </w:t>
      </w:r>
      <w:r w:rsidR="00300213">
        <w:rPr>
          <w:rFonts w:ascii="Times New Roman" w:hAnsi="Times New Roman" w:cs="Times New Roman"/>
          <w:color w:val="222222"/>
          <w:sz w:val="24"/>
          <w:szCs w:val="24"/>
        </w:rPr>
        <w:t>outstanding fees. She suggested that we get that info</w:t>
      </w:r>
      <w:r>
        <w:rPr>
          <w:rFonts w:ascii="Times New Roman" w:hAnsi="Times New Roman" w:cs="Times New Roman"/>
          <w:color w:val="222222"/>
          <w:sz w:val="24"/>
          <w:szCs w:val="24"/>
        </w:rPr>
        <w:t xml:space="preserve"> from Barb and possibly write them</w:t>
      </w:r>
      <w:r w:rsidR="00300213">
        <w:rPr>
          <w:rFonts w:ascii="Times New Roman" w:hAnsi="Times New Roman" w:cs="Times New Roman"/>
          <w:color w:val="222222"/>
          <w:sz w:val="24"/>
          <w:szCs w:val="24"/>
        </w:rPr>
        <w:t xml:space="preserve"> off sooner than later.</w:t>
      </w:r>
    </w:p>
    <w:p w14:paraId="1D6FABE2" w14:textId="77777777" w:rsidR="001C0F3E" w:rsidRDefault="001C0F3E" w:rsidP="00FC6318">
      <w:pPr>
        <w:pStyle w:val="NoSpacing"/>
        <w:rPr>
          <w:rFonts w:ascii="Times New Roman" w:hAnsi="Times New Roman" w:cs="Times New Roman"/>
          <w:color w:val="222222"/>
          <w:sz w:val="24"/>
          <w:szCs w:val="24"/>
        </w:rPr>
      </w:pPr>
    </w:p>
    <w:p w14:paraId="6021AE41" w14:textId="0726D373" w:rsidR="001C0F3E" w:rsidRDefault="001C0F3E" w:rsidP="00FC6318">
      <w:pPr>
        <w:pStyle w:val="NoSpacing"/>
        <w:rPr>
          <w:rFonts w:ascii="Times New Roman" w:hAnsi="Times New Roman" w:cs="Times New Roman"/>
          <w:color w:val="222222"/>
          <w:sz w:val="24"/>
          <w:szCs w:val="24"/>
        </w:rPr>
      </w:pPr>
      <w:r>
        <w:rPr>
          <w:rFonts w:ascii="Times New Roman" w:hAnsi="Times New Roman" w:cs="Times New Roman"/>
          <w:color w:val="222222"/>
          <w:sz w:val="24"/>
          <w:szCs w:val="24"/>
        </w:rPr>
        <w:t>The report was approved as presented.</w:t>
      </w:r>
    </w:p>
    <w:p w14:paraId="10F325FF" w14:textId="77777777" w:rsidR="00FC6318" w:rsidRPr="002A482D" w:rsidRDefault="00FC6318" w:rsidP="002A482D">
      <w:pPr>
        <w:rPr>
          <w:sz w:val="24"/>
          <w:szCs w:val="24"/>
        </w:rPr>
      </w:pPr>
    </w:p>
    <w:p w14:paraId="2A8AAD8A" w14:textId="77777777" w:rsidR="00097165" w:rsidRDefault="002A482D" w:rsidP="00300213">
      <w:pPr>
        <w:rPr>
          <w:b/>
          <w:sz w:val="24"/>
          <w:szCs w:val="24"/>
        </w:rPr>
      </w:pPr>
      <w:r w:rsidRPr="001C0F3E">
        <w:rPr>
          <w:b/>
          <w:sz w:val="24"/>
          <w:szCs w:val="24"/>
        </w:rPr>
        <w:t xml:space="preserve">4. Old Business   </w:t>
      </w:r>
    </w:p>
    <w:p w14:paraId="2D91CB82" w14:textId="25304001" w:rsidR="002A482D" w:rsidRDefault="002A482D" w:rsidP="00097165">
      <w:pPr>
        <w:ind w:left="2160"/>
        <w:rPr>
          <w:sz w:val="24"/>
          <w:szCs w:val="24"/>
        </w:rPr>
      </w:pPr>
      <w:r w:rsidRPr="001C0F3E">
        <w:rPr>
          <w:b/>
          <w:sz w:val="24"/>
          <w:szCs w:val="24"/>
        </w:rPr>
        <w:t>-</w:t>
      </w:r>
      <w:r w:rsidRPr="002A482D">
        <w:rPr>
          <w:sz w:val="24"/>
          <w:szCs w:val="24"/>
        </w:rPr>
        <w:t xml:space="preserve"> Discuss results, letters re deficient properties</w:t>
      </w:r>
      <w:r w:rsidR="00300213">
        <w:rPr>
          <w:sz w:val="24"/>
          <w:szCs w:val="24"/>
        </w:rPr>
        <w:t>-have several replies.  Bob will send out an e-mail summary.  The rest of the discussion will be deferred to the next meeting.</w:t>
      </w:r>
    </w:p>
    <w:p w14:paraId="3DA19685" w14:textId="77777777" w:rsidR="00300213" w:rsidRPr="002A482D" w:rsidRDefault="00300213" w:rsidP="00300213">
      <w:pPr>
        <w:rPr>
          <w:sz w:val="24"/>
          <w:szCs w:val="24"/>
        </w:rPr>
      </w:pPr>
    </w:p>
    <w:p w14:paraId="4D390348" w14:textId="6113B24C" w:rsidR="00661B44" w:rsidRDefault="002A482D" w:rsidP="002A482D">
      <w:pPr>
        <w:rPr>
          <w:sz w:val="24"/>
          <w:szCs w:val="24"/>
        </w:rPr>
      </w:pPr>
      <w:r w:rsidRPr="002A482D">
        <w:rPr>
          <w:sz w:val="24"/>
          <w:szCs w:val="24"/>
        </w:rPr>
        <w:t xml:space="preserve">                            - Bob stil</w:t>
      </w:r>
      <w:r w:rsidR="0023012B">
        <w:rPr>
          <w:sz w:val="24"/>
          <w:szCs w:val="24"/>
        </w:rPr>
        <w:t xml:space="preserve">l needs to review/tidy the </w:t>
      </w:r>
      <w:r w:rsidR="0023012B" w:rsidRPr="00097165">
        <w:rPr>
          <w:b/>
          <w:sz w:val="24"/>
          <w:szCs w:val="24"/>
        </w:rPr>
        <w:t>bulle</w:t>
      </w:r>
      <w:r w:rsidR="003153BB" w:rsidRPr="00097165">
        <w:rPr>
          <w:b/>
          <w:sz w:val="24"/>
          <w:szCs w:val="24"/>
        </w:rPr>
        <w:t>ti</w:t>
      </w:r>
      <w:r w:rsidRPr="00097165">
        <w:rPr>
          <w:b/>
          <w:sz w:val="24"/>
          <w:szCs w:val="24"/>
        </w:rPr>
        <w:t>n board</w:t>
      </w:r>
    </w:p>
    <w:p w14:paraId="1F3FBED2" w14:textId="2DC00172" w:rsidR="00661B44" w:rsidRPr="002B1D00" w:rsidRDefault="00097165" w:rsidP="00097165">
      <w:pPr>
        <w:ind w:left="1620"/>
        <w:rPr>
          <w:b/>
          <w:sz w:val="24"/>
          <w:szCs w:val="24"/>
        </w:rPr>
      </w:pPr>
      <w:r>
        <w:rPr>
          <w:sz w:val="24"/>
          <w:szCs w:val="24"/>
        </w:rPr>
        <w:t xml:space="preserve"> </w:t>
      </w:r>
      <w:r w:rsidR="00661B44">
        <w:rPr>
          <w:sz w:val="24"/>
          <w:szCs w:val="24"/>
        </w:rPr>
        <w:t xml:space="preserve">- </w:t>
      </w:r>
      <w:r w:rsidR="00AC2970">
        <w:rPr>
          <w:sz w:val="24"/>
          <w:szCs w:val="24"/>
        </w:rPr>
        <w:t>Continue</w:t>
      </w:r>
      <w:r w:rsidR="00661B44">
        <w:rPr>
          <w:sz w:val="24"/>
          <w:szCs w:val="24"/>
        </w:rPr>
        <w:t xml:space="preserve"> </w:t>
      </w:r>
      <w:r w:rsidR="00661B44" w:rsidRPr="00097165">
        <w:rPr>
          <w:b/>
          <w:sz w:val="24"/>
          <w:szCs w:val="24"/>
        </w:rPr>
        <w:t>annual meeting plans</w:t>
      </w:r>
      <w:r w:rsidR="00300213">
        <w:rPr>
          <w:sz w:val="24"/>
          <w:szCs w:val="24"/>
        </w:rPr>
        <w:t xml:space="preserve">-Greg would like more thought put into it.  </w:t>
      </w:r>
      <w:r>
        <w:rPr>
          <w:sz w:val="24"/>
          <w:szCs w:val="24"/>
        </w:rPr>
        <w:t xml:space="preserve">     </w:t>
      </w:r>
      <w:r w:rsidR="00300213">
        <w:rPr>
          <w:sz w:val="24"/>
          <w:szCs w:val="24"/>
        </w:rPr>
        <w:t xml:space="preserve">Nancy needs the packet by </w:t>
      </w:r>
      <w:r w:rsidR="00300213" w:rsidRPr="002B1D00">
        <w:rPr>
          <w:b/>
          <w:sz w:val="24"/>
          <w:szCs w:val="24"/>
        </w:rPr>
        <w:t xml:space="preserve">May 10.  </w:t>
      </w:r>
    </w:p>
    <w:p w14:paraId="7B1837C4" w14:textId="77777777" w:rsidR="00300213" w:rsidRDefault="00300213" w:rsidP="002A482D">
      <w:pPr>
        <w:rPr>
          <w:sz w:val="24"/>
          <w:szCs w:val="24"/>
        </w:rPr>
      </w:pPr>
    </w:p>
    <w:p w14:paraId="47062020" w14:textId="4E53832F" w:rsidR="00B4549A" w:rsidRPr="00742239" w:rsidRDefault="00B4549A" w:rsidP="00097165">
      <w:pPr>
        <w:ind w:left="1620"/>
        <w:rPr>
          <w:sz w:val="24"/>
          <w:szCs w:val="24"/>
        </w:rPr>
      </w:pPr>
      <w:r>
        <w:rPr>
          <w:sz w:val="24"/>
          <w:szCs w:val="24"/>
        </w:rPr>
        <w:t xml:space="preserve">- </w:t>
      </w:r>
      <w:r w:rsidR="00AC2970">
        <w:rPr>
          <w:sz w:val="24"/>
          <w:szCs w:val="24"/>
        </w:rPr>
        <w:t>Review</w:t>
      </w:r>
      <w:r>
        <w:rPr>
          <w:sz w:val="24"/>
          <w:szCs w:val="24"/>
        </w:rPr>
        <w:t xml:space="preserve"> and verify stipend policy for Pres and/or Secretary</w:t>
      </w:r>
      <w:r w:rsidR="002B1D00">
        <w:rPr>
          <w:sz w:val="24"/>
          <w:szCs w:val="24"/>
        </w:rPr>
        <w:t xml:space="preserve">- it will be discussed </w:t>
      </w:r>
      <w:r w:rsidR="00097165">
        <w:rPr>
          <w:sz w:val="24"/>
          <w:szCs w:val="24"/>
        </w:rPr>
        <w:t xml:space="preserve">at the next meeting.  Greg H. felt we </w:t>
      </w:r>
      <w:r w:rsidR="002B1D00">
        <w:rPr>
          <w:sz w:val="24"/>
          <w:szCs w:val="24"/>
        </w:rPr>
        <w:t xml:space="preserve">should budget for a separate president and secretary on each board.  </w:t>
      </w:r>
    </w:p>
    <w:p w14:paraId="16C60DA5" w14:textId="510B3368" w:rsidR="00B4549A" w:rsidRDefault="00B4549A" w:rsidP="002A482D">
      <w:pPr>
        <w:rPr>
          <w:sz w:val="24"/>
          <w:szCs w:val="24"/>
        </w:rPr>
      </w:pPr>
      <w:r>
        <w:rPr>
          <w:sz w:val="24"/>
          <w:szCs w:val="24"/>
        </w:rPr>
        <w:t xml:space="preserve"> </w:t>
      </w:r>
    </w:p>
    <w:p w14:paraId="6B8833B6" w14:textId="77777777" w:rsidR="002A482D" w:rsidRPr="002A482D" w:rsidRDefault="002A482D" w:rsidP="002A482D">
      <w:pPr>
        <w:rPr>
          <w:sz w:val="24"/>
          <w:szCs w:val="24"/>
        </w:rPr>
      </w:pPr>
      <w:r w:rsidRPr="002A482D">
        <w:rPr>
          <w:sz w:val="24"/>
          <w:szCs w:val="24"/>
        </w:rPr>
        <w:t xml:space="preserve">                            </w:t>
      </w:r>
    </w:p>
    <w:p w14:paraId="6334BA83" w14:textId="77777777" w:rsidR="002A482D" w:rsidRPr="001C0F3E" w:rsidRDefault="002A482D" w:rsidP="002A482D">
      <w:pPr>
        <w:rPr>
          <w:b/>
          <w:sz w:val="24"/>
          <w:szCs w:val="24"/>
        </w:rPr>
      </w:pPr>
      <w:r w:rsidRPr="001C0F3E">
        <w:rPr>
          <w:b/>
          <w:sz w:val="24"/>
          <w:szCs w:val="24"/>
        </w:rPr>
        <w:t>5. Public Input</w:t>
      </w:r>
    </w:p>
    <w:p w14:paraId="78E414EB" w14:textId="77777777" w:rsidR="002A482D" w:rsidRPr="002A482D" w:rsidRDefault="002A482D" w:rsidP="002A482D">
      <w:pPr>
        <w:rPr>
          <w:sz w:val="24"/>
          <w:szCs w:val="24"/>
        </w:rPr>
      </w:pPr>
    </w:p>
    <w:p w14:paraId="604B6651" w14:textId="23EBF0F1" w:rsidR="00C67C6E" w:rsidRDefault="002A482D" w:rsidP="00661B44">
      <w:pPr>
        <w:rPr>
          <w:sz w:val="24"/>
          <w:szCs w:val="24"/>
        </w:rPr>
      </w:pPr>
      <w:r w:rsidRPr="001C0F3E">
        <w:rPr>
          <w:b/>
          <w:sz w:val="24"/>
          <w:szCs w:val="24"/>
        </w:rPr>
        <w:t>6. New Business</w:t>
      </w:r>
      <w:r w:rsidRPr="002A482D">
        <w:rPr>
          <w:sz w:val="24"/>
          <w:szCs w:val="24"/>
        </w:rPr>
        <w:t xml:space="preserve"> – </w:t>
      </w:r>
      <w:r w:rsidR="00661B44" w:rsidRPr="00097165">
        <w:rPr>
          <w:b/>
          <w:sz w:val="24"/>
          <w:szCs w:val="24"/>
        </w:rPr>
        <w:t>Review/discuss fixed price plowing proposal</w:t>
      </w:r>
      <w:r w:rsidR="00DE5DF0">
        <w:rPr>
          <w:sz w:val="24"/>
          <w:szCs w:val="24"/>
        </w:rPr>
        <w:t xml:space="preserve">-It is for $20,000 for the seasonal </w:t>
      </w:r>
      <w:r w:rsidR="00097165">
        <w:rPr>
          <w:sz w:val="24"/>
          <w:szCs w:val="24"/>
        </w:rPr>
        <w:t xml:space="preserve">fixed price </w:t>
      </w:r>
      <w:r w:rsidR="00DE5DF0">
        <w:rPr>
          <w:sz w:val="24"/>
          <w:szCs w:val="24"/>
        </w:rPr>
        <w:t xml:space="preserve">plowing.  </w:t>
      </w:r>
      <w:r w:rsidR="007970FA">
        <w:rPr>
          <w:sz w:val="24"/>
          <w:szCs w:val="24"/>
        </w:rPr>
        <w:t xml:space="preserve">Greg H. asked in a typical winter, how many plowable events are there.  There are 15.  Greg H. wanted all of the invoices from previous years.  Bob can go through invoices.  Greg wants info ahead of time to prepare to make an informed decision.  If we go with a flat fee, we would break it up </w:t>
      </w:r>
      <w:r w:rsidR="00470ED5">
        <w:rPr>
          <w:sz w:val="24"/>
          <w:szCs w:val="24"/>
        </w:rPr>
        <w:t xml:space="preserve">with payments.  </w:t>
      </w:r>
      <w:r w:rsidR="007970FA">
        <w:rPr>
          <w:sz w:val="24"/>
          <w:szCs w:val="24"/>
        </w:rPr>
        <w:t xml:space="preserve"> </w:t>
      </w:r>
      <w:r w:rsidR="00470ED5">
        <w:rPr>
          <w:sz w:val="24"/>
          <w:szCs w:val="24"/>
        </w:rPr>
        <w:t>Nick Anania indicated at Soaring Heights, there are no complaints</w:t>
      </w:r>
      <w:r w:rsidR="00097165">
        <w:rPr>
          <w:sz w:val="24"/>
          <w:szCs w:val="24"/>
        </w:rPr>
        <w:t xml:space="preserve"> with the contractor and a fixed seasonal price</w:t>
      </w:r>
      <w:r w:rsidR="00470ED5">
        <w:rPr>
          <w:sz w:val="24"/>
          <w:szCs w:val="24"/>
        </w:rPr>
        <w:t xml:space="preserve">.  </w:t>
      </w:r>
      <w:r w:rsidR="00C67C6E">
        <w:rPr>
          <w:sz w:val="24"/>
          <w:szCs w:val="24"/>
        </w:rPr>
        <w:t xml:space="preserve">The line item </w:t>
      </w:r>
      <w:r w:rsidR="00097165">
        <w:rPr>
          <w:sz w:val="24"/>
          <w:szCs w:val="24"/>
        </w:rPr>
        <w:t xml:space="preserve">in the budget </w:t>
      </w:r>
      <w:r w:rsidR="00C67C6E">
        <w:rPr>
          <w:sz w:val="24"/>
          <w:szCs w:val="24"/>
        </w:rPr>
        <w:t xml:space="preserve">will be $20,000 whether we go with hourly or a flat fee.  </w:t>
      </w:r>
      <w:r w:rsidR="00FD14CC">
        <w:rPr>
          <w:sz w:val="24"/>
          <w:szCs w:val="24"/>
        </w:rPr>
        <w:t xml:space="preserve">Steve feels the BOD needs a </w:t>
      </w:r>
      <w:r w:rsidR="00AC2970">
        <w:rPr>
          <w:sz w:val="24"/>
          <w:szCs w:val="24"/>
        </w:rPr>
        <w:t>liaison</w:t>
      </w:r>
      <w:r w:rsidR="00FD14CC">
        <w:rPr>
          <w:sz w:val="24"/>
          <w:szCs w:val="24"/>
        </w:rPr>
        <w:t xml:space="preserve"> between the BOD and the contractor.  </w:t>
      </w:r>
      <w:r w:rsidR="00F63849">
        <w:rPr>
          <w:sz w:val="24"/>
          <w:szCs w:val="24"/>
        </w:rPr>
        <w:t xml:space="preserve">He also felt that we need to explore our options.  We </w:t>
      </w:r>
      <w:r w:rsidR="00097165">
        <w:rPr>
          <w:sz w:val="24"/>
          <w:szCs w:val="24"/>
        </w:rPr>
        <w:t xml:space="preserve">also </w:t>
      </w:r>
      <w:r w:rsidR="00F63849">
        <w:rPr>
          <w:sz w:val="24"/>
          <w:szCs w:val="24"/>
        </w:rPr>
        <w:t>need a set of protoc</w:t>
      </w:r>
      <w:r w:rsidR="002B1D00">
        <w:rPr>
          <w:sz w:val="24"/>
          <w:szCs w:val="24"/>
        </w:rPr>
        <w:t xml:space="preserve">ols to give to the contractor. We have a </w:t>
      </w:r>
      <w:r w:rsidR="00AC2970">
        <w:rPr>
          <w:sz w:val="24"/>
          <w:szCs w:val="24"/>
        </w:rPr>
        <w:t>3-year</w:t>
      </w:r>
      <w:r w:rsidR="002B1D00">
        <w:rPr>
          <w:sz w:val="24"/>
          <w:szCs w:val="24"/>
        </w:rPr>
        <w:t xml:space="preserve"> agreement and we have 2 more years in that agreement.  Greg H. will put together what data needs to be assembled and Bob w</w:t>
      </w:r>
      <w:r w:rsidR="00097165">
        <w:rPr>
          <w:sz w:val="24"/>
          <w:szCs w:val="24"/>
        </w:rPr>
        <w:t>ill get it out to the members prior to the next meeting so that BOD members can make an informed decision.</w:t>
      </w:r>
    </w:p>
    <w:p w14:paraId="0CABFB16" w14:textId="77777777" w:rsidR="002B1D00" w:rsidRDefault="002B1D00" w:rsidP="00661B44">
      <w:pPr>
        <w:rPr>
          <w:sz w:val="24"/>
          <w:szCs w:val="24"/>
        </w:rPr>
      </w:pPr>
    </w:p>
    <w:p w14:paraId="3CCC3AC2" w14:textId="12F4662C" w:rsidR="002B1D00" w:rsidRDefault="002B1D00" w:rsidP="00661B44">
      <w:pPr>
        <w:rPr>
          <w:sz w:val="24"/>
          <w:szCs w:val="24"/>
        </w:rPr>
      </w:pPr>
      <w:r>
        <w:rPr>
          <w:sz w:val="24"/>
          <w:szCs w:val="24"/>
        </w:rPr>
        <w:t xml:space="preserve">Next meeting—budget and language from the lawyer for the C &amp; R’s. </w:t>
      </w:r>
    </w:p>
    <w:p w14:paraId="0BFA162F" w14:textId="77777777" w:rsidR="00C67C6E" w:rsidRDefault="00C67C6E" w:rsidP="00661B44">
      <w:pPr>
        <w:rPr>
          <w:sz w:val="24"/>
          <w:szCs w:val="24"/>
        </w:rPr>
      </w:pPr>
    </w:p>
    <w:p w14:paraId="636E62C7" w14:textId="3294F4CE" w:rsidR="00DB2A92" w:rsidRDefault="00DB2A92" w:rsidP="00661B44">
      <w:pPr>
        <w:rPr>
          <w:sz w:val="24"/>
          <w:szCs w:val="24"/>
        </w:rPr>
      </w:pPr>
      <w:r w:rsidRPr="00097165">
        <w:rPr>
          <w:b/>
          <w:sz w:val="24"/>
          <w:szCs w:val="24"/>
        </w:rPr>
        <w:t>Review Conifer Commons issue</w:t>
      </w:r>
      <w:r w:rsidR="00AC2970">
        <w:rPr>
          <w:sz w:val="24"/>
          <w:szCs w:val="24"/>
        </w:rPr>
        <w:t>—Ted Rademacher</w:t>
      </w:r>
      <w:bookmarkStart w:id="0" w:name="_GoBack"/>
      <w:bookmarkEnd w:id="0"/>
      <w:r>
        <w:rPr>
          <w:sz w:val="24"/>
          <w:szCs w:val="24"/>
        </w:rPr>
        <w:t xml:space="preserve"> is the developer and he owns </w:t>
      </w:r>
      <w:r w:rsidR="00AC2970">
        <w:rPr>
          <w:sz w:val="24"/>
          <w:szCs w:val="24"/>
        </w:rPr>
        <w:t>one lot.  H</w:t>
      </w:r>
      <w:r>
        <w:rPr>
          <w:sz w:val="24"/>
          <w:szCs w:val="24"/>
        </w:rPr>
        <w:t xml:space="preserve">is lot only has access to Ossipee Lake Rd. </w:t>
      </w:r>
      <w:r w:rsidR="00AC2970">
        <w:rPr>
          <w:sz w:val="24"/>
          <w:szCs w:val="24"/>
        </w:rPr>
        <w:t>as does our lot.</w:t>
      </w:r>
      <w:r>
        <w:rPr>
          <w:sz w:val="24"/>
          <w:szCs w:val="24"/>
        </w:rPr>
        <w:t xml:space="preserve"> </w:t>
      </w:r>
      <w:r w:rsidR="00AC2970">
        <w:rPr>
          <w:sz w:val="24"/>
          <w:szCs w:val="24"/>
        </w:rPr>
        <w:t>S</w:t>
      </w:r>
      <w:r>
        <w:rPr>
          <w:sz w:val="24"/>
          <w:szCs w:val="24"/>
        </w:rPr>
        <w:t>ince we don’t have access to Conifer Commons we don’t pay association fees.  Our title does ref</w:t>
      </w:r>
      <w:r w:rsidR="00AC2970">
        <w:rPr>
          <w:sz w:val="24"/>
          <w:szCs w:val="24"/>
        </w:rPr>
        <w:t>er to the association.</w:t>
      </w:r>
    </w:p>
    <w:p w14:paraId="7DA671F1" w14:textId="77777777" w:rsidR="00DB2A92" w:rsidRDefault="00DB2A92" w:rsidP="00661B44">
      <w:pPr>
        <w:rPr>
          <w:sz w:val="24"/>
          <w:szCs w:val="24"/>
        </w:rPr>
      </w:pPr>
    </w:p>
    <w:p w14:paraId="610379B3" w14:textId="11454495" w:rsidR="002A482D" w:rsidRPr="002A482D" w:rsidRDefault="00DB2A92" w:rsidP="00661B44">
      <w:pPr>
        <w:rPr>
          <w:sz w:val="24"/>
          <w:szCs w:val="24"/>
        </w:rPr>
      </w:pPr>
      <w:r>
        <w:rPr>
          <w:sz w:val="24"/>
          <w:szCs w:val="24"/>
        </w:rPr>
        <w:t xml:space="preserve">Greg </w:t>
      </w:r>
      <w:r w:rsidR="00AC2970">
        <w:rPr>
          <w:sz w:val="24"/>
          <w:szCs w:val="24"/>
        </w:rPr>
        <w:t xml:space="preserve">H. </w:t>
      </w:r>
      <w:r>
        <w:rPr>
          <w:sz w:val="24"/>
          <w:szCs w:val="24"/>
        </w:rPr>
        <w:t>moved and Lisa seconded to apply in the affirmative to the lawyer to remove us f</w:t>
      </w:r>
      <w:r w:rsidR="00AC2970">
        <w:rPr>
          <w:sz w:val="24"/>
          <w:szCs w:val="24"/>
        </w:rPr>
        <w:t>rom the Conifer Commons C &amp; R’s.</w:t>
      </w:r>
    </w:p>
    <w:p w14:paraId="5D60AB75" w14:textId="77777777" w:rsidR="002A482D" w:rsidRPr="002A482D" w:rsidRDefault="002A482D" w:rsidP="002A482D">
      <w:pPr>
        <w:rPr>
          <w:sz w:val="24"/>
          <w:szCs w:val="24"/>
        </w:rPr>
      </w:pPr>
    </w:p>
    <w:p w14:paraId="609E82C4" w14:textId="77777777" w:rsidR="002A482D" w:rsidRPr="001C0F3E" w:rsidRDefault="002A482D" w:rsidP="002A482D">
      <w:pPr>
        <w:rPr>
          <w:b/>
          <w:sz w:val="24"/>
          <w:szCs w:val="24"/>
        </w:rPr>
      </w:pPr>
      <w:r w:rsidRPr="001C0F3E">
        <w:rPr>
          <w:b/>
          <w:sz w:val="24"/>
          <w:szCs w:val="24"/>
        </w:rPr>
        <w:t>7. Public Input</w:t>
      </w:r>
    </w:p>
    <w:p w14:paraId="3C0B7C2F" w14:textId="77777777" w:rsidR="002A482D" w:rsidRPr="002A482D" w:rsidRDefault="002A482D" w:rsidP="002A482D">
      <w:pPr>
        <w:rPr>
          <w:sz w:val="24"/>
          <w:szCs w:val="24"/>
        </w:rPr>
      </w:pPr>
    </w:p>
    <w:p w14:paraId="1FA7EEE4" w14:textId="77777777" w:rsidR="002A482D" w:rsidRDefault="002A482D" w:rsidP="00CA4B6C">
      <w:pPr>
        <w:rPr>
          <w:sz w:val="24"/>
          <w:szCs w:val="24"/>
        </w:rPr>
      </w:pPr>
      <w:r w:rsidRPr="001C0F3E">
        <w:rPr>
          <w:b/>
          <w:sz w:val="24"/>
          <w:szCs w:val="24"/>
        </w:rPr>
        <w:t>8. Other Business</w:t>
      </w:r>
      <w:r w:rsidRPr="002A482D">
        <w:rPr>
          <w:sz w:val="24"/>
          <w:szCs w:val="24"/>
        </w:rPr>
        <w:t xml:space="preserve"> - Next Meeting</w:t>
      </w:r>
      <w:r w:rsidR="00661B44">
        <w:rPr>
          <w:sz w:val="24"/>
          <w:szCs w:val="24"/>
        </w:rPr>
        <w:t>s May 2</w:t>
      </w:r>
      <w:r w:rsidR="00661B44" w:rsidRPr="00661B44">
        <w:rPr>
          <w:sz w:val="24"/>
          <w:szCs w:val="24"/>
          <w:vertAlign w:val="superscript"/>
        </w:rPr>
        <w:t>nd</w:t>
      </w:r>
      <w:r w:rsidR="00661B44">
        <w:rPr>
          <w:sz w:val="24"/>
          <w:szCs w:val="24"/>
        </w:rPr>
        <w:t xml:space="preserve"> and May 16th</w:t>
      </w:r>
      <w:r w:rsidRPr="002A482D">
        <w:rPr>
          <w:sz w:val="24"/>
          <w:szCs w:val="24"/>
        </w:rPr>
        <w:t xml:space="preserve"> at </w:t>
      </w:r>
      <w:proofErr w:type="spellStart"/>
      <w:r w:rsidRPr="002A482D">
        <w:rPr>
          <w:sz w:val="24"/>
          <w:szCs w:val="24"/>
        </w:rPr>
        <w:t>Pustell’s</w:t>
      </w:r>
      <w:proofErr w:type="spellEnd"/>
    </w:p>
    <w:p w14:paraId="4C28057A" w14:textId="77777777" w:rsidR="00DB2A92" w:rsidRDefault="00DB2A92" w:rsidP="00CA4B6C">
      <w:pPr>
        <w:rPr>
          <w:sz w:val="24"/>
          <w:szCs w:val="24"/>
        </w:rPr>
      </w:pPr>
    </w:p>
    <w:p w14:paraId="3666F02A" w14:textId="2A8E4663" w:rsidR="00DB2A92" w:rsidRDefault="00DB2A92" w:rsidP="00CA4B6C">
      <w:pPr>
        <w:rPr>
          <w:sz w:val="24"/>
          <w:szCs w:val="24"/>
        </w:rPr>
      </w:pPr>
      <w:r>
        <w:rPr>
          <w:sz w:val="24"/>
          <w:szCs w:val="24"/>
        </w:rPr>
        <w:t>The meeting adjourned at 9:09</w:t>
      </w:r>
      <w:r w:rsidR="00FE78D1">
        <w:rPr>
          <w:sz w:val="24"/>
          <w:szCs w:val="24"/>
        </w:rPr>
        <w:t xml:space="preserve"> pm.</w:t>
      </w:r>
    </w:p>
    <w:p w14:paraId="27067B4B" w14:textId="77777777" w:rsidR="00DB2A92" w:rsidRDefault="00DB2A92" w:rsidP="00CA4B6C">
      <w:pPr>
        <w:rPr>
          <w:sz w:val="24"/>
          <w:szCs w:val="24"/>
        </w:rPr>
      </w:pPr>
    </w:p>
    <w:p w14:paraId="3420B9B5" w14:textId="0078C1D9" w:rsidR="00DB2A92" w:rsidRDefault="00DB2A92" w:rsidP="00CA4B6C">
      <w:pPr>
        <w:rPr>
          <w:sz w:val="24"/>
          <w:szCs w:val="24"/>
        </w:rPr>
      </w:pPr>
      <w:r>
        <w:rPr>
          <w:sz w:val="24"/>
          <w:szCs w:val="24"/>
        </w:rPr>
        <w:t>Respectfully submitted,</w:t>
      </w:r>
    </w:p>
    <w:p w14:paraId="66811112" w14:textId="77777777" w:rsidR="00DB2A92" w:rsidRDefault="00DB2A92" w:rsidP="00CA4B6C">
      <w:pPr>
        <w:rPr>
          <w:sz w:val="24"/>
          <w:szCs w:val="24"/>
        </w:rPr>
      </w:pPr>
    </w:p>
    <w:p w14:paraId="33B1614C" w14:textId="36EE74AE" w:rsidR="00DB2A92" w:rsidRPr="00CA4B6C" w:rsidRDefault="00DB2A92" w:rsidP="00CA4B6C">
      <w:pPr>
        <w:rPr>
          <w:sz w:val="24"/>
          <w:szCs w:val="24"/>
        </w:rPr>
      </w:pPr>
      <w:r>
        <w:rPr>
          <w:sz w:val="24"/>
          <w:szCs w:val="24"/>
        </w:rPr>
        <w:t>Nancy Wogman. Secretary</w:t>
      </w:r>
    </w:p>
    <w:sectPr w:rsidR="00DB2A92" w:rsidRPr="00CA4B6C">
      <w:headerReference w:type="default" r:id="rId8"/>
      <w:footerReference w:type="default" r:id="rId9"/>
      <w:pgSz w:w="12240" w:h="15840"/>
      <w:pgMar w:top="143" w:right="1440" w:bottom="720" w:left="144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4C72B" w14:textId="77777777" w:rsidR="00097165" w:rsidRDefault="00097165">
      <w:r>
        <w:separator/>
      </w:r>
    </w:p>
  </w:endnote>
  <w:endnote w:type="continuationSeparator" w:id="0">
    <w:p w14:paraId="4A67E9AD" w14:textId="77777777" w:rsidR="00097165" w:rsidRDefault="0009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75AB5" w14:textId="77777777" w:rsidR="00097165" w:rsidRDefault="00097165">
    <w:pPr>
      <w:tabs>
        <w:tab w:val="center" w:pos="4320"/>
        <w:tab w:val="right" w:pos="8640"/>
      </w:tabs>
      <w:rPr>
        <w:kern w:val="0"/>
      </w:rPr>
    </w:pPr>
  </w:p>
  <w:p w14:paraId="76CFB5EE" w14:textId="77777777" w:rsidR="00097165" w:rsidRDefault="00097165">
    <w:pPr>
      <w:tabs>
        <w:tab w:val="center" w:pos="4320"/>
        <w:tab w:val="right" w:pos="8640"/>
      </w:tabs>
      <w:rPr>
        <w:kern w:val="0"/>
      </w:rPr>
    </w:pPr>
  </w:p>
  <w:p w14:paraId="1983661F" w14:textId="77777777" w:rsidR="00097165" w:rsidRDefault="00097165">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4762D" w14:textId="77777777" w:rsidR="00097165" w:rsidRDefault="00097165">
      <w:r>
        <w:separator/>
      </w:r>
    </w:p>
  </w:footnote>
  <w:footnote w:type="continuationSeparator" w:id="0">
    <w:p w14:paraId="587D4AB2" w14:textId="77777777" w:rsidR="00097165" w:rsidRDefault="000971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95619" w14:textId="77777777" w:rsidR="00097165" w:rsidRDefault="00097165">
    <w:pPr>
      <w:tabs>
        <w:tab w:val="center" w:pos="4320"/>
        <w:tab w:val="right" w:pos="8640"/>
      </w:tabs>
      <w:rPr>
        <w:kern w:val="0"/>
      </w:rPr>
    </w:pPr>
  </w:p>
  <w:p w14:paraId="70B8D5A5" w14:textId="77777777" w:rsidR="00097165" w:rsidRDefault="00097165">
    <w:pPr>
      <w:tabs>
        <w:tab w:val="center" w:pos="4320"/>
        <w:tab w:val="right" w:pos="8640"/>
      </w:tabs>
      <w:rPr>
        <w:kern w:val="0"/>
      </w:rPr>
    </w:pPr>
  </w:p>
  <w:p w14:paraId="7DE90F9A" w14:textId="77777777" w:rsidR="00097165" w:rsidRDefault="00097165">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17BF"/>
    <w:multiLevelType w:val="hybridMultilevel"/>
    <w:tmpl w:val="2CB68BCE"/>
    <w:lvl w:ilvl="0" w:tplc="01C08810">
      <w:start w:val="6"/>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nsid w:val="4B1D6A62"/>
    <w:multiLevelType w:val="hybridMultilevel"/>
    <w:tmpl w:val="FD08B332"/>
    <w:lvl w:ilvl="0" w:tplc="F81287FA">
      <w:start w:val="6"/>
      <w:numFmt w:val="bullet"/>
      <w:lvlText w:val=""/>
      <w:lvlJc w:val="left"/>
      <w:pPr>
        <w:ind w:left="1920" w:hanging="360"/>
      </w:pPr>
      <w:rPr>
        <w:rFonts w:ascii="Wingdings" w:eastAsia="Times New Roman" w:hAnsi="Wingdings"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7B3E3BDF"/>
    <w:multiLevelType w:val="hybridMultilevel"/>
    <w:tmpl w:val="AC560864"/>
    <w:lvl w:ilvl="0" w:tplc="4AF4D382">
      <w:start w:val="6"/>
      <w:numFmt w:val="bullet"/>
      <w:lvlText w:val=""/>
      <w:lvlJc w:val="left"/>
      <w:pPr>
        <w:ind w:left="1920" w:hanging="360"/>
      </w:pPr>
      <w:rPr>
        <w:rFonts w:ascii="Wingdings" w:eastAsia="Times New Roman" w:hAnsi="Wingdings"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0126A"/>
    <w:rsid w:val="00001DCB"/>
    <w:rsid w:val="00033185"/>
    <w:rsid w:val="00054953"/>
    <w:rsid w:val="000773EF"/>
    <w:rsid w:val="00091FE8"/>
    <w:rsid w:val="00092BEA"/>
    <w:rsid w:val="00097165"/>
    <w:rsid w:val="000A39F9"/>
    <w:rsid w:val="000F0327"/>
    <w:rsid w:val="000F0FF9"/>
    <w:rsid w:val="00104DB0"/>
    <w:rsid w:val="00110E56"/>
    <w:rsid w:val="001232C2"/>
    <w:rsid w:val="001607D8"/>
    <w:rsid w:val="001C0F3E"/>
    <w:rsid w:val="001E2476"/>
    <w:rsid w:val="00220310"/>
    <w:rsid w:val="00220AD9"/>
    <w:rsid w:val="00227DC2"/>
    <w:rsid w:val="00227F05"/>
    <w:rsid w:val="0023012B"/>
    <w:rsid w:val="00236E53"/>
    <w:rsid w:val="002A482D"/>
    <w:rsid w:val="002B1D00"/>
    <w:rsid w:val="002F48F7"/>
    <w:rsid w:val="00300213"/>
    <w:rsid w:val="00303EFF"/>
    <w:rsid w:val="003153BB"/>
    <w:rsid w:val="00326265"/>
    <w:rsid w:val="003B3068"/>
    <w:rsid w:val="003C72D9"/>
    <w:rsid w:val="003D0184"/>
    <w:rsid w:val="003F7188"/>
    <w:rsid w:val="0040492A"/>
    <w:rsid w:val="004208FC"/>
    <w:rsid w:val="00470ED5"/>
    <w:rsid w:val="004D65E2"/>
    <w:rsid w:val="00505C6B"/>
    <w:rsid w:val="0052002F"/>
    <w:rsid w:val="005212D9"/>
    <w:rsid w:val="005533D4"/>
    <w:rsid w:val="005540CB"/>
    <w:rsid w:val="005B654B"/>
    <w:rsid w:val="005C6024"/>
    <w:rsid w:val="0062210C"/>
    <w:rsid w:val="00624E6E"/>
    <w:rsid w:val="00643520"/>
    <w:rsid w:val="00661B44"/>
    <w:rsid w:val="006B52EF"/>
    <w:rsid w:val="0070126A"/>
    <w:rsid w:val="007143A9"/>
    <w:rsid w:val="00732367"/>
    <w:rsid w:val="00742239"/>
    <w:rsid w:val="0076747F"/>
    <w:rsid w:val="007970FA"/>
    <w:rsid w:val="007D20D7"/>
    <w:rsid w:val="007D4C65"/>
    <w:rsid w:val="008145A0"/>
    <w:rsid w:val="008731CB"/>
    <w:rsid w:val="0089598E"/>
    <w:rsid w:val="008A255C"/>
    <w:rsid w:val="008B6556"/>
    <w:rsid w:val="008B6A82"/>
    <w:rsid w:val="008C3385"/>
    <w:rsid w:val="009309D2"/>
    <w:rsid w:val="00947637"/>
    <w:rsid w:val="009E196C"/>
    <w:rsid w:val="00A22761"/>
    <w:rsid w:val="00A35B34"/>
    <w:rsid w:val="00A76960"/>
    <w:rsid w:val="00AC2970"/>
    <w:rsid w:val="00AD021B"/>
    <w:rsid w:val="00B04E57"/>
    <w:rsid w:val="00B27073"/>
    <w:rsid w:val="00B4282D"/>
    <w:rsid w:val="00B4549A"/>
    <w:rsid w:val="00B77CB0"/>
    <w:rsid w:val="00B91C5A"/>
    <w:rsid w:val="00B91C6D"/>
    <w:rsid w:val="00BB44DE"/>
    <w:rsid w:val="00BB770F"/>
    <w:rsid w:val="00C03AC8"/>
    <w:rsid w:val="00C4320A"/>
    <w:rsid w:val="00C67C6E"/>
    <w:rsid w:val="00CA4B6C"/>
    <w:rsid w:val="00CB4EE0"/>
    <w:rsid w:val="00CD6779"/>
    <w:rsid w:val="00CF70DB"/>
    <w:rsid w:val="00D06101"/>
    <w:rsid w:val="00D33681"/>
    <w:rsid w:val="00D40677"/>
    <w:rsid w:val="00D72D5A"/>
    <w:rsid w:val="00D807F4"/>
    <w:rsid w:val="00DB2A92"/>
    <w:rsid w:val="00DB2BC5"/>
    <w:rsid w:val="00DE0988"/>
    <w:rsid w:val="00DE5DF0"/>
    <w:rsid w:val="00DF0FD1"/>
    <w:rsid w:val="00DF7DA3"/>
    <w:rsid w:val="00E272E2"/>
    <w:rsid w:val="00E3384E"/>
    <w:rsid w:val="00EE1B97"/>
    <w:rsid w:val="00F63849"/>
    <w:rsid w:val="00F92175"/>
    <w:rsid w:val="00F9778D"/>
    <w:rsid w:val="00FC6318"/>
    <w:rsid w:val="00FD14CC"/>
    <w:rsid w:val="00FE78D1"/>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FEA96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D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56"/>
    <w:rPr>
      <w:rFonts w:ascii="Segoe UI" w:hAnsi="Segoe UI" w:cs="Segoe UI"/>
      <w:sz w:val="18"/>
      <w:szCs w:val="18"/>
    </w:rPr>
  </w:style>
  <w:style w:type="character" w:customStyle="1" w:styleId="BalloonTextChar">
    <w:name w:val="Balloon Text Char"/>
    <w:link w:val="BalloonText"/>
    <w:uiPriority w:val="99"/>
    <w:semiHidden/>
    <w:rsid w:val="008B6556"/>
    <w:rPr>
      <w:rFonts w:ascii="Segoe UI" w:hAnsi="Segoe UI" w:cs="Segoe UI"/>
      <w:kern w:val="28"/>
      <w:sz w:val="18"/>
      <w:szCs w:val="18"/>
    </w:rPr>
  </w:style>
  <w:style w:type="paragraph" w:styleId="NoSpacing">
    <w:name w:val="No Spacing"/>
    <w:uiPriority w:val="1"/>
    <w:qFormat/>
    <w:rsid w:val="00FC631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D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56"/>
    <w:rPr>
      <w:rFonts w:ascii="Segoe UI" w:hAnsi="Segoe UI" w:cs="Segoe UI"/>
      <w:sz w:val="18"/>
      <w:szCs w:val="18"/>
    </w:rPr>
  </w:style>
  <w:style w:type="character" w:customStyle="1" w:styleId="BalloonTextChar">
    <w:name w:val="Balloon Text Char"/>
    <w:link w:val="BalloonText"/>
    <w:uiPriority w:val="99"/>
    <w:semiHidden/>
    <w:rsid w:val="008B6556"/>
    <w:rPr>
      <w:rFonts w:ascii="Segoe UI" w:hAnsi="Segoe UI" w:cs="Segoe UI"/>
      <w:kern w:val="28"/>
      <w:sz w:val="18"/>
      <w:szCs w:val="18"/>
    </w:rPr>
  </w:style>
  <w:style w:type="paragraph" w:styleId="NoSpacing">
    <w:name w:val="No Spacing"/>
    <w:uiPriority w:val="1"/>
    <w:qFormat/>
    <w:rsid w:val="00FC631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549</Words>
  <Characters>3134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Pustell</dc:creator>
  <cp:keywords/>
  <dc:description/>
  <cp:lastModifiedBy>Nancy Wogman</cp:lastModifiedBy>
  <cp:revision>13</cp:revision>
  <cp:lastPrinted>2016-04-14T03:47:00Z</cp:lastPrinted>
  <dcterms:created xsi:type="dcterms:W3CDTF">2017-04-18T02:42:00Z</dcterms:created>
  <dcterms:modified xsi:type="dcterms:W3CDTF">2017-04-19T02:52:00Z</dcterms:modified>
</cp:coreProperties>
</file>